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ascii="黑体" w:hAnsi="黑体" w:eastAsia="黑体"/>
        </w:rPr>
      </w:pPr>
      <w:bookmarkStart w:id="0" w:name="_GoBack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-984885</wp:posOffset>
            </wp:positionH>
            <wp:positionV relativeFrom="paragraph">
              <wp:posOffset>-809625</wp:posOffset>
            </wp:positionV>
            <wp:extent cx="970280" cy="1131570"/>
            <wp:effectExtent l="0" t="0" r="7620" b="11430"/>
            <wp:wrapNone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0280" cy="113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/>
        </w:rPr>
        <w:t>关于举办广东财经大学2022年</w:t>
      </w:r>
      <w:r>
        <w:rPr>
          <w:rFonts w:hint="eastAsia" w:ascii="黑体" w:hAnsi="黑体" w:eastAsia="黑体"/>
          <w:lang w:val="en-US" w:eastAsia="zh-CN"/>
        </w:rPr>
        <w:t>校园排舞比赛</w:t>
      </w:r>
      <w:r>
        <w:rPr>
          <w:rFonts w:hint="eastAsia" w:ascii="黑体" w:hAnsi="黑体" w:eastAsia="黑体"/>
        </w:rPr>
        <w:t>赛前培训的通知</w:t>
      </w:r>
      <w:bookmarkEnd w:id="0"/>
    </w:p>
    <w:p>
      <w:pPr>
        <w:spacing w:line="400" w:lineRule="exact"/>
        <w:ind w:firstLine="560" w:firstLineChars="200"/>
        <w:rPr>
          <w:rFonts w:hint="eastAsia" w:ascii="宋体" w:hAnsi="宋体" w:eastAsia="宋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为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加强</w:t>
      </w:r>
      <w:r>
        <w:rPr>
          <w:rFonts w:hint="eastAsia" w:ascii="宋体" w:hAnsi="宋体" w:eastAsia="宋体"/>
          <w:sz w:val="28"/>
          <w:szCs w:val="28"/>
        </w:rPr>
        <w:t>参赛选手对排舞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项目</w:t>
      </w:r>
      <w:r>
        <w:rPr>
          <w:rFonts w:hint="eastAsia" w:ascii="宋体" w:hAnsi="宋体" w:eastAsia="宋体"/>
          <w:sz w:val="28"/>
          <w:szCs w:val="28"/>
        </w:rPr>
        <w:t>规则的了解，提高参赛选手技能水平，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现组织排舞比赛赛前培训。</w:t>
      </w:r>
      <w:r>
        <w:rPr>
          <w:rFonts w:hint="eastAsia" w:ascii="宋体" w:hAnsi="宋体" w:eastAsia="宋体"/>
          <w:sz w:val="28"/>
          <w:szCs w:val="28"/>
        </w:rPr>
        <w:t>有关事项通知如下：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</w:rPr>
        <w:t>一、培训时间：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9月27日14：00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</w:rPr>
        <w:t>二、培训地点：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广东财经大学三水校区实验楼四楼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三、参与人员：各学院学生代表2-3人。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四、培训内容：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/>
          <w:sz w:val="28"/>
          <w:szCs w:val="28"/>
        </w:rPr>
        <w:t>介绍排舞项目、比赛要求及评分规则</w:t>
      </w:r>
      <w:r>
        <w:rPr>
          <w:rFonts w:hint="eastAsia" w:ascii="宋体" w:hAnsi="宋体" w:eastAsia="宋体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/>
          <w:sz w:val="28"/>
          <w:szCs w:val="28"/>
        </w:rPr>
        <w:t>学习开幕式集体表演曲目</w:t>
      </w:r>
      <w:r>
        <w:rPr>
          <w:rFonts w:hint="eastAsia" w:ascii="宋体" w:hAnsi="宋体" w:eastAsia="宋体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3.答疑交流环节。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五、联系方式：13602331573。（请各位代表添加负责人微信，以便加入咨询群）</w:t>
      </w:r>
    </w:p>
    <w:p>
      <w:pPr>
        <w:spacing w:line="400" w:lineRule="exact"/>
        <w:ind w:firstLine="560" w:firstLineChars="200"/>
        <w:rPr>
          <w:rFonts w:hint="eastAsia" w:ascii="宋体" w:hAnsi="宋体" w:eastAsia="宋体"/>
          <w:sz w:val="28"/>
          <w:szCs w:val="28"/>
        </w:rPr>
      </w:pPr>
    </w:p>
    <w:p>
      <w:pPr>
        <w:spacing w:line="400" w:lineRule="exact"/>
        <w:ind w:firstLine="560" w:firstLineChars="200"/>
        <w:jc w:val="right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2022年9月23日</w:t>
      </w:r>
    </w:p>
    <w:sectPr>
      <w:pgSz w:w="11906" w:h="16838"/>
      <w:pgMar w:top="1440" w:right="1689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U2MzJhZDllMzY3MzFiYjIzZTcxZjlhYjM0M2NmMzMifQ=="/>
  </w:docVars>
  <w:rsids>
    <w:rsidRoot w:val="00314ED3"/>
    <w:rsid w:val="00314ED3"/>
    <w:rsid w:val="003927FF"/>
    <w:rsid w:val="004D20AD"/>
    <w:rsid w:val="0058436C"/>
    <w:rsid w:val="006C1BE0"/>
    <w:rsid w:val="00B1761A"/>
    <w:rsid w:val="00C36B0D"/>
    <w:rsid w:val="063B6D33"/>
    <w:rsid w:val="7CC6479B"/>
    <w:rsid w:val="7DC4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link w:val="6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  <w:style w:type="character" w:customStyle="1" w:styleId="6">
    <w:name w:val="标题 字符"/>
    <w:basedOn w:val="4"/>
    <w:link w:val="2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197</Characters>
  <Lines>1</Lines>
  <Paragraphs>1</Paragraphs>
  <TotalTime>17</TotalTime>
  <ScaleCrop>false</ScaleCrop>
  <LinksUpToDate>false</LinksUpToDate>
  <CharactersWithSpaces>230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2022-09-23T02:32:00Z</dcterms:created>
  <dc:creator>kaida mizuki</dc:creator>
  <cp:lastModifiedBy>Janice_娟</cp:lastModifiedBy>
  <dcterms:modified xsi:type="dcterms:W3CDTF">2022-09-23T06:52:09Z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8016B7FF408146D186BAF0B7AD05451E</vt:lpwstr>
  </property>
</Properties>
</file>